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2B" w:rsidRPr="00C32A4B" w:rsidRDefault="00C32A4B" w:rsidP="00C32A4B">
      <w:pPr>
        <w:jc w:val="center"/>
        <w:rPr>
          <w:b/>
          <w:sz w:val="32"/>
          <w:szCs w:val="32"/>
        </w:rPr>
      </w:pPr>
      <w:r w:rsidRPr="00C32A4B">
        <w:rPr>
          <w:b/>
          <w:sz w:val="32"/>
          <w:szCs w:val="32"/>
        </w:rPr>
        <w:t>Физкультура с рождения.</w:t>
      </w:r>
    </w:p>
    <w:p w:rsidR="00C32A4B" w:rsidRPr="00C32A4B" w:rsidRDefault="00C32A4B" w:rsidP="00C32A4B">
      <w:pPr>
        <w:spacing w:after="285" w:line="240" w:lineRule="auto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О здоровье и физическом воспитании ребенка нужно заботиться с самого раннего возраста, создавая условия для полноценного роста и физического развития. Здоровый ребенок </w:t>
      </w:r>
      <w:bookmarkStart w:id="0" w:name="_GoBack"/>
      <w:bookmarkEnd w:id="0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всегда очень подвижен, энергичен, любознателен и это происходит в силу физиологических особенностей организма. Для ребенка естественно заниматься активными играми, бегать, прыгать и резвиться. Это своего рода физкультура, которую стоит направить в нужное русло.</w:t>
      </w:r>
    </w:p>
    <w:p w:rsidR="00C32A4B" w:rsidRPr="00C32A4B" w:rsidRDefault="00C32A4B" w:rsidP="00C32A4B">
      <w:pPr>
        <w:spacing w:after="285" w:line="240" w:lineRule="auto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Физическая культура для детей</w:t>
      </w:r>
      <w:r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 – это </w:t>
      </w: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грамотно продуманная система, приносящая пользу детскому организму. Очень важны и нужны занятия физкультурой для детей часто болеющих, </w:t>
      </w:r>
      <w:proofErr w:type="gramStart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легко возбудимых</w:t>
      </w:r>
      <w:proofErr w:type="gramEnd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 и отстающих в росте и развитие.</w:t>
      </w:r>
    </w:p>
    <w:p w:rsidR="00C32A4B" w:rsidRPr="00C32A4B" w:rsidRDefault="00C32A4B" w:rsidP="00C32A4B">
      <w:pPr>
        <w:spacing w:after="285" w:line="240" w:lineRule="auto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</w:p>
    <w:p w:rsidR="00C32A4B" w:rsidRPr="00C32A4B" w:rsidRDefault="00C32A4B" w:rsidP="00C32A4B">
      <w:pPr>
        <w:spacing w:after="285" w:line="240" w:lineRule="auto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noProof/>
          <w:color w:val="3E4146"/>
          <w:sz w:val="27"/>
          <w:szCs w:val="27"/>
          <w:lang w:eastAsia="ru-RU"/>
        </w:rPr>
        <w:drawing>
          <wp:inline distT="0" distB="0" distL="0" distR="0" wp14:anchorId="11E28496" wp14:editId="3A052471">
            <wp:extent cx="6573329" cy="4388961"/>
            <wp:effectExtent l="0" t="0" r="0" b="0"/>
            <wp:docPr id="1" name="Рисунок 1" descr="https://viline.tv/yii2images/images/image-by-item-and-alias?item=Article1509&amp;dirtyAlias=02da05dae3-3_84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line.tv/yii2images/images/image-by-item-and-alias?item=Article1509&amp;dirtyAlias=02da05dae3-3_845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273" cy="439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4B" w:rsidRPr="00C32A4B" w:rsidRDefault="00C32A4B" w:rsidP="00C32A4B">
      <w:pPr>
        <w:spacing w:after="285" w:line="240" w:lineRule="auto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Физкультура для детей включает в себя разные комплексы, зависящие от возраста и состояния здоровья. Приучайте ребенка с раннего возраста к утренней гимнастике. Утренний комплекс упражнений должен включать в себя бег на месте, повороты, приседания, наклоны, прыжки, упражнения на развитие координации. </w:t>
      </w:r>
    </w:p>
    <w:p w:rsidR="00C32A4B" w:rsidRPr="00C32A4B" w:rsidRDefault="00C32A4B" w:rsidP="00C32A4B">
      <w:pPr>
        <w:spacing w:after="285" w:line="240" w:lineRule="auto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Гимнастика после дневного сна, водные процедуры, активные упражнения на свежем воздухе, прогулки, занятия </w:t>
      </w:r>
      <w:proofErr w:type="gramStart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спортом-все</w:t>
      </w:r>
      <w:proofErr w:type="gramEnd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 это является оздоровительными мероприятиями, способствующими полноценному физическому развитию ребенка.</w:t>
      </w:r>
    </w:p>
    <w:p w:rsidR="00C32A4B" w:rsidRPr="00C32A4B" w:rsidRDefault="00C32A4B" w:rsidP="00C32A4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lastRenderedPageBreak/>
        <w:t xml:space="preserve">Занятия физической культурой и спортом оказывают огромное влияние на здоровье ребенка. Стоит отметить улучшения на физиологическом уровне: улучшается обмен веществ, укрепляется иммунитет, происходит тренировка всех систем организма, в особенности опорно-двигательного аппарата, улучшается память и концентрация внимания, повышается сопротивляемость к инфекционным заболеваниям, повышается тонус сосудов, формируется правильная осанка. </w:t>
      </w:r>
    </w:p>
    <w:p w:rsidR="00C32A4B" w:rsidRPr="00C32A4B" w:rsidRDefault="00C32A4B" w:rsidP="00C32A4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Физические упражнения стабилизируют многие функции нервной </w:t>
      </w:r>
      <w:proofErr w:type="gramStart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системы-это</w:t>
      </w:r>
      <w:proofErr w:type="gramEnd"/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 подвижность, уравновешенность, сила нервных процессов, деятельность головного мозга. </w:t>
      </w:r>
    </w:p>
    <w:p w:rsidR="00C32A4B" w:rsidRPr="00C32A4B" w:rsidRDefault="00C32A4B" w:rsidP="00C32A4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Физические нагрузки положительно влияют на работу органов пищеварения, печени, поджелудочной железы, почек. </w:t>
      </w:r>
    </w:p>
    <w:p w:rsidR="00C32A4B" w:rsidRPr="00C32A4B" w:rsidRDefault="00C32A4B" w:rsidP="00C32A4B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При выполнении физических упражнений потребность в кислороде увеличивается и соответственно увеличивается емкость легких. Легкие работают в полном объеме, что является хорошей профилактикой простудных заболеваний.</w:t>
      </w:r>
    </w:p>
    <w:p w:rsidR="00C32A4B" w:rsidRPr="00C32A4B" w:rsidRDefault="00C32A4B" w:rsidP="00C32A4B">
      <w:pPr>
        <w:numPr>
          <w:ilvl w:val="0"/>
          <w:numId w:val="1"/>
        </w:numPr>
        <w:spacing w:beforeAutospacing="1" w:after="0" w:afterAutospacing="1" w:line="240" w:lineRule="auto"/>
        <w:ind w:left="495"/>
        <w:rPr>
          <w:rFonts w:ascii="Circe" w:eastAsia="Times New Roman" w:hAnsi="Circe" w:cs="Helvetica"/>
          <w:color w:val="3E4146"/>
          <w:sz w:val="27"/>
          <w:szCs w:val="27"/>
          <w:lang w:eastAsia="ru-RU"/>
        </w:rPr>
      </w:pPr>
      <w:r w:rsidRPr="00C32A4B"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 xml:space="preserve">Постоянные занятия физкультурой формируют дисциплину </w:t>
      </w:r>
      <w:r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t>и полезные привычки.</w:t>
      </w:r>
      <w:r>
        <w:rPr>
          <w:rFonts w:ascii="Circe" w:eastAsia="Times New Roman" w:hAnsi="Circe" w:cs="Helvetica"/>
          <w:color w:val="3E4146"/>
          <w:sz w:val="27"/>
          <w:szCs w:val="27"/>
          <w:lang w:eastAsia="ru-RU"/>
        </w:rPr>
        <w:br/>
      </w:r>
    </w:p>
    <w:p w:rsidR="00C32A4B" w:rsidRDefault="00C32A4B"/>
    <w:sectPr w:rsidR="00C32A4B" w:rsidSect="00C32A4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B5F5B"/>
    <w:multiLevelType w:val="multilevel"/>
    <w:tmpl w:val="C362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4B"/>
    <w:rsid w:val="009A532B"/>
    <w:rsid w:val="00C3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7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84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03886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Ноутбук2</dc:creator>
  <cp:lastModifiedBy>Ноутбук2</cp:lastModifiedBy>
  <cp:revision>1</cp:revision>
  <dcterms:created xsi:type="dcterms:W3CDTF">2019-10-14T10:50:00Z</dcterms:created>
  <dcterms:modified xsi:type="dcterms:W3CDTF">2019-10-14T10:53:00Z</dcterms:modified>
</cp:coreProperties>
</file>