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34D" w:rsidRPr="00186AB5" w:rsidRDefault="00D3534D" w:rsidP="00D3534D">
      <w:pPr>
        <w:pStyle w:val="2"/>
        <w:shd w:val="clear" w:color="auto" w:fill="auto"/>
        <w:spacing w:after="0" w:line="274" w:lineRule="exact"/>
        <w:ind w:left="120" w:right="240" w:firstLine="260"/>
        <w:jc w:val="both"/>
        <w:rPr>
          <w:sz w:val="28"/>
          <w:szCs w:val="28"/>
        </w:rPr>
      </w:pPr>
      <w:r w:rsidRPr="00186AB5">
        <w:rPr>
          <w:rStyle w:val="a4"/>
          <w:sz w:val="28"/>
          <w:szCs w:val="28"/>
        </w:rPr>
        <w:t>Цель</w:t>
      </w:r>
      <w:r w:rsidR="00D73D22">
        <w:rPr>
          <w:rStyle w:val="a4"/>
          <w:sz w:val="28"/>
          <w:szCs w:val="28"/>
        </w:rPr>
        <w:t xml:space="preserve"> реализации программы</w:t>
      </w:r>
      <w:bookmarkStart w:id="0" w:name="_GoBack"/>
      <w:bookmarkEnd w:id="0"/>
      <w:r w:rsidRPr="00186AB5">
        <w:rPr>
          <w:rStyle w:val="a4"/>
          <w:sz w:val="28"/>
          <w:szCs w:val="28"/>
        </w:rPr>
        <w:t>:</w:t>
      </w:r>
      <w:r w:rsidRPr="00186AB5">
        <w:rPr>
          <w:sz w:val="28"/>
          <w:szCs w:val="28"/>
        </w:rPr>
        <w:t xml:space="preserve"> развитие музыкальных творческих способностей ребенка в различных видах музыкальной деятельности с учетом его индивидуальных возможностей.</w:t>
      </w:r>
    </w:p>
    <w:p w:rsidR="00D3534D" w:rsidRPr="00D3534D" w:rsidRDefault="00D3534D" w:rsidP="00D3534D">
      <w:pPr>
        <w:pStyle w:val="21"/>
        <w:keepNext/>
        <w:keepLines/>
        <w:shd w:val="clear" w:color="auto" w:fill="auto"/>
        <w:spacing w:after="0" w:line="274" w:lineRule="exact"/>
        <w:ind w:left="120" w:firstLine="260"/>
        <w:jc w:val="both"/>
        <w:rPr>
          <w:b/>
          <w:sz w:val="28"/>
          <w:szCs w:val="28"/>
        </w:rPr>
      </w:pPr>
      <w:bookmarkStart w:id="1" w:name="bookmark6"/>
      <w:r w:rsidRPr="00D3534D">
        <w:rPr>
          <w:b/>
          <w:sz w:val="28"/>
          <w:szCs w:val="28"/>
        </w:rPr>
        <w:t>Задачи:</w:t>
      </w:r>
      <w:bookmarkEnd w:id="1"/>
    </w:p>
    <w:p w:rsidR="00D3534D" w:rsidRPr="00186AB5" w:rsidRDefault="00D3534D" w:rsidP="00D3534D">
      <w:pPr>
        <w:pStyle w:val="2"/>
        <w:numPr>
          <w:ilvl w:val="0"/>
          <w:numId w:val="1"/>
        </w:numPr>
        <w:shd w:val="clear" w:color="auto" w:fill="auto"/>
        <w:tabs>
          <w:tab w:val="left" w:pos="697"/>
        </w:tabs>
        <w:spacing w:after="0" w:line="274" w:lineRule="exact"/>
        <w:ind w:left="120" w:firstLine="260"/>
        <w:jc w:val="both"/>
        <w:rPr>
          <w:sz w:val="28"/>
          <w:szCs w:val="28"/>
        </w:rPr>
      </w:pPr>
      <w:r w:rsidRPr="00186AB5">
        <w:rPr>
          <w:sz w:val="28"/>
          <w:szCs w:val="28"/>
        </w:rPr>
        <w:t>формирование основ музыкальной культуры дошкольников;</w:t>
      </w:r>
    </w:p>
    <w:p w:rsidR="00D3534D" w:rsidRPr="00186AB5" w:rsidRDefault="00D3534D" w:rsidP="00D3534D">
      <w:pPr>
        <w:pStyle w:val="2"/>
        <w:numPr>
          <w:ilvl w:val="0"/>
          <w:numId w:val="1"/>
        </w:numPr>
        <w:shd w:val="clear" w:color="auto" w:fill="auto"/>
        <w:tabs>
          <w:tab w:val="left" w:pos="697"/>
        </w:tabs>
        <w:spacing w:after="0" w:line="274" w:lineRule="exact"/>
        <w:ind w:left="120" w:firstLine="260"/>
        <w:jc w:val="both"/>
        <w:rPr>
          <w:sz w:val="28"/>
          <w:szCs w:val="28"/>
        </w:rPr>
      </w:pPr>
      <w:r w:rsidRPr="00186AB5">
        <w:rPr>
          <w:sz w:val="28"/>
          <w:szCs w:val="28"/>
        </w:rPr>
        <w:t>формирование ценностных ориентаций средствами музыкального искусства;</w:t>
      </w:r>
    </w:p>
    <w:p w:rsidR="00D3534D" w:rsidRPr="00186AB5" w:rsidRDefault="00D3534D" w:rsidP="00D3534D">
      <w:pPr>
        <w:pStyle w:val="2"/>
        <w:numPr>
          <w:ilvl w:val="0"/>
          <w:numId w:val="1"/>
        </w:numPr>
        <w:shd w:val="clear" w:color="auto" w:fill="auto"/>
        <w:tabs>
          <w:tab w:val="left" w:pos="697"/>
        </w:tabs>
        <w:spacing w:after="0" w:line="274" w:lineRule="exact"/>
        <w:ind w:left="120" w:firstLine="260"/>
        <w:jc w:val="both"/>
        <w:rPr>
          <w:sz w:val="28"/>
          <w:szCs w:val="28"/>
        </w:rPr>
      </w:pPr>
      <w:r w:rsidRPr="00186AB5">
        <w:rPr>
          <w:sz w:val="28"/>
          <w:szCs w:val="28"/>
        </w:rPr>
        <w:t>обеспечение эмоционально-психологического благополучия, охраны и укрепления здоровья детей;</w:t>
      </w:r>
    </w:p>
    <w:p w:rsidR="00D3534D" w:rsidRPr="00186AB5" w:rsidRDefault="00D3534D" w:rsidP="00D3534D">
      <w:pPr>
        <w:pStyle w:val="2"/>
        <w:numPr>
          <w:ilvl w:val="0"/>
          <w:numId w:val="1"/>
        </w:numPr>
        <w:shd w:val="clear" w:color="auto" w:fill="auto"/>
        <w:tabs>
          <w:tab w:val="left" w:pos="682"/>
        </w:tabs>
        <w:spacing w:after="0" w:line="274" w:lineRule="exact"/>
        <w:ind w:left="120" w:firstLine="260"/>
        <w:jc w:val="both"/>
        <w:rPr>
          <w:sz w:val="28"/>
          <w:szCs w:val="28"/>
        </w:rPr>
      </w:pPr>
      <w:r w:rsidRPr="00186AB5">
        <w:rPr>
          <w:sz w:val="28"/>
          <w:szCs w:val="28"/>
        </w:rPr>
        <w:t>формирование основ гармоничного развития (развитие слуха, голоса, внимания, движения, чувства ритма и красоты мелодии, развитие</w:t>
      </w:r>
    </w:p>
    <w:p w:rsidR="00D3534D" w:rsidRPr="00186AB5" w:rsidRDefault="00D3534D" w:rsidP="00D3534D">
      <w:pPr>
        <w:pStyle w:val="2"/>
        <w:shd w:val="clear" w:color="auto" w:fill="auto"/>
        <w:spacing w:after="0" w:line="274" w:lineRule="exact"/>
        <w:ind w:left="120" w:firstLine="260"/>
        <w:jc w:val="both"/>
        <w:rPr>
          <w:sz w:val="28"/>
          <w:szCs w:val="28"/>
        </w:rPr>
      </w:pPr>
      <w:r w:rsidRPr="00186AB5">
        <w:rPr>
          <w:sz w:val="28"/>
          <w:szCs w:val="28"/>
        </w:rPr>
        <w:t>индивидуальных музыкальных способностей);</w:t>
      </w:r>
    </w:p>
    <w:p w:rsidR="00D3534D" w:rsidRPr="00186AB5" w:rsidRDefault="00D3534D" w:rsidP="00D3534D">
      <w:pPr>
        <w:pStyle w:val="2"/>
        <w:numPr>
          <w:ilvl w:val="0"/>
          <w:numId w:val="1"/>
        </w:numPr>
        <w:shd w:val="clear" w:color="auto" w:fill="auto"/>
        <w:tabs>
          <w:tab w:val="left" w:pos="697"/>
        </w:tabs>
        <w:spacing w:after="0" w:line="274" w:lineRule="exact"/>
        <w:ind w:left="120" w:firstLine="260"/>
        <w:jc w:val="both"/>
        <w:rPr>
          <w:sz w:val="28"/>
          <w:szCs w:val="28"/>
        </w:rPr>
      </w:pPr>
      <w:r w:rsidRPr="00186AB5">
        <w:rPr>
          <w:sz w:val="28"/>
          <w:szCs w:val="28"/>
        </w:rPr>
        <w:t>приобщение детей к русской народно-традиционной и мировой музыкальной культуре;</w:t>
      </w:r>
    </w:p>
    <w:p w:rsidR="00D3534D" w:rsidRPr="00186AB5" w:rsidRDefault="00D3534D" w:rsidP="00D3534D">
      <w:pPr>
        <w:pStyle w:val="2"/>
        <w:numPr>
          <w:ilvl w:val="0"/>
          <w:numId w:val="1"/>
        </w:numPr>
        <w:shd w:val="clear" w:color="auto" w:fill="auto"/>
        <w:tabs>
          <w:tab w:val="left" w:pos="692"/>
        </w:tabs>
        <w:spacing w:after="0" w:line="274" w:lineRule="exact"/>
        <w:ind w:left="120" w:firstLine="260"/>
        <w:jc w:val="both"/>
        <w:rPr>
          <w:sz w:val="28"/>
          <w:szCs w:val="28"/>
        </w:rPr>
      </w:pPr>
      <w:r w:rsidRPr="00186AB5">
        <w:rPr>
          <w:sz w:val="28"/>
          <w:szCs w:val="28"/>
        </w:rPr>
        <w:t>развитие коммуникативных способностей;</w:t>
      </w:r>
    </w:p>
    <w:p w:rsidR="00D3534D" w:rsidRPr="00186AB5" w:rsidRDefault="00D3534D" w:rsidP="00D3534D">
      <w:pPr>
        <w:pStyle w:val="2"/>
        <w:numPr>
          <w:ilvl w:val="0"/>
          <w:numId w:val="1"/>
        </w:numPr>
        <w:shd w:val="clear" w:color="auto" w:fill="auto"/>
        <w:tabs>
          <w:tab w:val="left" w:pos="692"/>
        </w:tabs>
        <w:spacing w:after="240" w:line="274" w:lineRule="exact"/>
        <w:ind w:left="120" w:firstLine="260"/>
        <w:jc w:val="both"/>
        <w:rPr>
          <w:sz w:val="28"/>
          <w:szCs w:val="28"/>
        </w:rPr>
      </w:pPr>
      <w:r w:rsidRPr="00186AB5">
        <w:rPr>
          <w:sz w:val="28"/>
          <w:szCs w:val="28"/>
        </w:rPr>
        <w:t>развитие детского творчества во всех видах музыкальной деятельности.</w:t>
      </w:r>
    </w:p>
    <w:p w:rsidR="00732075" w:rsidRDefault="00732075"/>
    <w:sectPr w:rsidR="00732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32EFB"/>
    <w:multiLevelType w:val="multilevel"/>
    <w:tmpl w:val="0F2699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4D"/>
    <w:rsid w:val="00732075"/>
    <w:rsid w:val="00D3534D"/>
    <w:rsid w:val="00D7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29C2"/>
  <w15:docId w15:val="{57D0AEE0-0888-4EE5-84B0-14517B44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D3534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Заголовок №2_"/>
    <w:link w:val="21"/>
    <w:rsid w:val="00D3534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rsid w:val="00D353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3"/>
    <w:rsid w:val="00D3534D"/>
    <w:pPr>
      <w:shd w:val="clear" w:color="auto" w:fill="FFFFFF"/>
      <w:spacing w:after="60" w:line="0" w:lineRule="atLeast"/>
      <w:ind w:hanging="19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Заголовок №2"/>
    <w:basedOn w:val="a"/>
    <w:link w:val="20"/>
    <w:rsid w:val="00D3534D"/>
    <w:pPr>
      <w:shd w:val="clear" w:color="auto" w:fill="FFFFFF"/>
      <w:spacing w:after="360" w:line="0" w:lineRule="atLeast"/>
      <w:ind w:hanging="1920"/>
      <w:outlineLvl w:val="1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Company>*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Кирилл</cp:lastModifiedBy>
  <cp:revision>2</cp:revision>
  <dcterms:created xsi:type="dcterms:W3CDTF">2017-11-10T10:30:00Z</dcterms:created>
  <dcterms:modified xsi:type="dcterms:W3CDTF">2018-11-01T09:56:00Z</dcterms:modified>
</cp:coreProperties>
</file>